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1E0"/>
      </w:tblPr>
      <w:tblGrid>
        <w:gridCol w:w="4254"/>
        <w:gridCol w:w="5670"/>
      </w:tblGrid>
      <w:tr w:rsidR="00BD17B1" w:rsidRPr="0096671A" w:rsidTr="0096671A">
        <w:tc>
          <w:tcPr>
            <w:tcW w:w="4254" w:type="dxa"/>
          </w:tcPr>
          <w:p w:rsidR="00BD17B1" w:rsidRPr="0096671A" w:rsidRDefault="00BD17B1" w:rsidP="0096671A">
            <w:pPr>
              <w:jc w:val="center"/>
              <w:rPr>
                <w:rFonts w:eastAsia="Times New Roman"/>
                <w:b/>
                <w:spacing w:val="-8"/>
                <w:sz w:val="26"/>
                <w:szCs w:val="26"/>
              </w:rPr>
            </w:pPr>
            <w:r w:rsidRPr="0096671A">
              <w:rPr>
                <w:rFonts w:eastAsia="Times New Roman"/>
                <w:b/>
                <w:spacing w:val="-8"/>
                <w:sz w:val="26"/>
                <w:szCs w:val="26"/>
              </w:rPr>
              <w:t>CÔNG TY CỔ PHẦN VNJ</w:t>
            </w:r>
          </w:p>
          <w:p w:rsidR="00BD17B1" w:rsidRPr="0096671A" w:rsidRDefault="00BD17B1" w:rsidP="0096671A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6671A">
              <w:rPr>
                <w:b/>
                <w:bCs/>
                <w:sz w:val="26"/>
                <w:szCs w:val="26"/>
              </w:rPr>
              <w:t>----------------------</w:t>
            </w:r>
          </w:p>
          <w:p w:rsidR="00BD17B1" w:rsidRPr="0096671A" w:rsidRDefault="005C3119" w:rsidP="0096671A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C3119">
              <w:rPr>
                <w:b/>
                <w:bCs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6.9pt;margin-top:36.9pt;width:83.25pt;height:30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" fillcolor="white [3201]" strokeweight=".5pt">
                  <v:textbox>
                    <w:txbxContent>
                      <w:p w:rsidR="00BD17B1" w:rsidRDefault="00BD17B1" w:rsidP="00BD17B1">
                        <w:pPr>
                          <w:spacing w:before="6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DỰ THẢO</w:t>
                        </w:r>
                      </w:p>
                      <w:p w:rsidR="00BD17B1" w:rsidRDefault="00BD17B1"/>
                    </w:txbxContent>
                  </v:textbox>
                </v:shape>
              </w:pict>
            </w:r>
            <w:proofErr w:type="spellStart"/>
            <w:r w:rsidR="00BD17B1" w:rsidRPr="0096671A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="00BD17B1" w:rsidRPr="0096671A">
              <w:rPr>
                <w:rFonts w:eastAsia="Times New Roman"/>
                <w:sz w:val="26"/>
                <w:szCs w:val="26"/>
              </w:rPr>
              <w:t>: ……/2016/NQ-ĐHĐCĐ</w:t>
            </w:r>
          </w:p>
        </w:tc>
        <w:tc>
          <w:tcPr>
            <w:tcW w:w="5670" w:type="dxa"/>
          </w:tcPr>
          <w:p w:rsidR="00BD17B1" w:rsidRPr="0096671A" w:rsidRDefault="00BD17B1" w:rsidP="0096671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6671A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:rsidR="00BD17B1" w:rsidRPr="0096671A" w:rsidRDefault="00BD17B1" w:rsidP="0096671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96671A">
              <w:rPr>
                <w:rFonts w:eastAsia="Times New Roman"/>
                <w:b/>
                <w:sz w:val="26"/>
                <w:szCs w:val="26"/>
              </w:rPr>
              <w:t>Độclập</w:t>
            </w:r>
            <w:proofErr w:type="spellEnd"/>
            <w:r w:rsidRPr="0096671A">
              <w:rPr>
                <w:rFonts w:eastAsia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96671A">
              <w:rPr>
                <w:rFonts w:eastAsia="Times New Roman"/>
                <w:b/>
                <w:sz w:val="26"/>
                <w:szCs w:val="26"/>
              </w:rPr>
              <w:t>Tự</w:t>
            </w:r>
            <w:proofErr w:type="spellEnd"/>
            <w:r w:rsidRPr="0096671A">
              <w:rPr>
                <w:rFonts w:eastAsia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96671A">
              <w:rPr>
                <w:rFonts w:eastAsia="Times New Roman"/>
                <w:b/>
                <w:sz w:val="26"/>
                <w:szCs w:val="26"/>
              </w:rPr>
              <w:t>Hạnhphúc</w:t>
            </w:r>
            <w:proofErr w:type="spellEnd"/>
          </w:p>
          <w:p w:rsidR="00BD17B1" w:rsidRPr="0096671A" w:rsidRDefault="005C3119" w:rsidP="0096671A">
            <w:pPr>
              <w:ind w:firstLine="720"/>
              <w:rPr>
                <w:rFonts w:eastAsia="Times New Roman"/>
                <w:b/>
                <w:sz w:val="26"/>
                <w:szCs w:val="26"/>
              </w:rPr>
            </w:pPr>
            <w:r w:rsidRPr="005C3119">
              <w:rPr>
                <w:rFonts w:eastAsia="Times New Roman"/>
                <w:b/>
                <w:noProof/>
                <w:sz w:val="26"/>
                <w:szCs w:val="26"/>
              </w:rPr>
              <w:pict>
                <v:line id="Straight Connector 1" o:spid="_x0000_s1027" style="position:absolute;left:0;text-align:left;z-index:251659264;visibility:visible" from="53.3pt,6.95pt" to="197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C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"/>
              </w:pict>
            </w:r>
          </w:p>
          <w:p w:rsidR="00BD17B1" w:rsidRPr="0096671A" w:rsidRDefault="00BD17B1" w:rsidP="0096671A">
            <w:pPr>
              <w:jc w:val="right"/>
              <w:rPr>
                <w:rFonts w:eastAsia="Times New Roman"/>
                <w:i/>
                <w:sz w:val="26"/>
                <w:szCs w:val="26"/>
              </w:rPr>
            </w:pPr>
          </w:p>
          <w:p w:rsidR="00BD17B1" w:rsidRPr="0096671A" w:rsidRDefault="00BD17B1" w:rsidP="0096671A">
            <w:pPr>
              <w:jc w:val="right"/>
              <w:rPr>
                <w:rFonts w:eastAsia="Times New Roman"/>
                <w:i/>
                <w:sz w:val="26"/>
                <w:szCs w:val="26"/>
              </w:rPr>
            </w:pPr>
            <w:proofErr w:type="spellStart"/>
            <w:r w:rsidRPr="0096671A">
              <w:rPr>
                <w:rFonts w:eastAsia="Times New Roman"/>
                <w:i/>
                <w:sz w:val="26"/>
                <w:szCs w:val="26"/>
              </w:rPr>
              <w:t>Thanh</w:t>
            </w:r>
            <w:proofErr w:type="spellEnd"/>
            <w:r w:rsidRPr="0096671A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6671A">
              <w:rPr>
                <w:rFonts w:eastAsia="Times New Roman"/>
                <w:i/>
                <w:sz w:val="26"/>
                <w:szCs w:val="26"/>
              </w:rPr>
              <w:t>Hóa</w:t>
            </w:r>
            <w:proofErr w:type="spellEnd"/>
            <w:r w:rsidRPr="0096671A">
              <w:rPr>
                <w:rFonts w:eastAsia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6671A">
              <w:rPr>
                <w:rFonts w:eastAsia="Times New Roman"/>
                <w:i/>
                <w:sz w:val="26"/>
                <w:szCs w:val="26"/>
              </w:rPr>
              <w:t>ngày</w:t>
            </w:r>
            <w:proofErr w:type="spellEnd"/>
            <w:r w:rsidRPr="0096671A">
              <w:rPr>
                <w:rFonts w:eastAsia="Times New Roman"/>
                <w:i/>
                <w:sz w:val="26"/>
                <w:szCs w:val="26"/>
              </w:rPr>
              <w:t>….</w:t>
            </w:r>
            <w:proofErr w:type="spellStart"/>
            <w:r w:rsidRPr="0096671A">
              <w:rPr>
                <w:rFonts w:eastAsia="Times New Roman"/>
                <w:i/>
                <w:sz w:val="26"/>
                <w:szCs w:val="26"/>
              </w:rPr>
              <w:t>tháng</w:t>
            </w:r>
            <w:proofErr w:type="spellEnd"/>
            <w:r w:rsidRPr="0096671A">
              <w:rPr>
                <w:rFonts w:eastAsia="Times New Roman"/>
                <w:i/>
                <w:sz w:val="26"/>
                <w:szCs w:val="26"/>
              </w:rPr>
              <w:t>….</w:t>
            </w:r>
            <w:proofErr w:type="spellStart"/>
            <w:r w:rsidRPr="0096671A">
              <w:rPr>
                <w:rFonts w:eastAsia="Times New Roman"/>
                <w:i/>
                <w:sz w:val="26"/>
                <w:szCs w:val="26"/>
              </w:rPr>
              <w:t>năm</w:t>
            </w:r>
            <w:proofErr w:type="spellEnd"/>
            <w:r w:rsidRPr="0096671A">
              <w:rPr>
                <w:rFonts w:eastAsia="Times New Roman"/>
                <w:i/>
                <w:sz w:val="26"/>
                <w:szCs w:val="26"/>
              </w:rPr>
              <w:t xml:space="preserve"> 2016</w:t>
            </w:r>
          </w:p>
        </w:tc>
      </w:tr>
    </w:tbl>
    <w:p w:rsidR="00BD17B1" w:rsidRPr="0096671A" w:rsidRDefault="00BD17B1" w:rsidP="0096671A">
      <w:pPr>
        <w:spacing w:after="120" w:line="312" w:lineRule="auto"/>
        <w:jc w:val="center"/>
        <w:rPr>
          <w:b/>
          <w:bCs/>
          <w:sz w:val="26"/>
          <w:szCs w:val="26"/>
        </w:rPr>
      </w:pPr>
    </w:p>
    <w:p w:rsidR="00BD17B1" w:rsidRPr="0096671A" w:rsidRDefault="00BD17B1" w:rsidP="0096671A">
      <w:pPr>
        <w:spacing w:after="120" w:line="312" w:lineRule="auto"/>
        <w:jc w:val="center"/>
        <w:rPr>
          <w:b/>
          <w:bCs/>
          <w:sz w:val="26"/>
          <w:szCs w:val="26"/>
        </w:rPr>
      </w:pPr>
    </w:p>
    <w:p w:rsidR="00BD17B1" w:rsidRDefault="00BD17B1" w:rsidP="0096671A">
      <w:pPr>
        <w:spacing w:after="120" w:line="312" w:lineRule="auto"/>
        <w:jc w:val="center"/>
        <w:rPr>
          <w:b/>
          <w:bCs/>
          <w:sz w:val="32"/>
          <w:szCs w:val="32"/>
        </w:rPr>
      </w:pPr>
      <w:r w:rsidRPr="0096671A">
        <w:rPr>
          <w:b/>
          <w:bCs/>
          <w:sz w:val="32"/>
          <w:szCs w:val="32"/>
        </w:rPr>
        <w:t xml:space="preserve">NGHỊ QUYẾT </w:t>
      </w:r>
    </w:p>
    <w:p w:rsidR="005D34E4" w:rsidRDefault="0096671A" w:rsidP="0096671A">
      <w:pPr>
        <w:spacing w:after="120" w:line="312" w:lineRule="auto"/>
        <w:jc w:val="center"/>
        <w:rPr>
          <w:bCs/>
          <w:sz w:val="26"/>
          <w:szCs w:val="26"/>
        </w:rPr>
      </w:pPr>
      <w:proofErr w:type="spellStart"/>
      <w:r w:rsidRPr="0096671A">
        <w:rPr>
          <w:bCs/>
          <w:sz w:val="26"/>
          <w:szCs w:val="26"/>
        </w:rPr>
        <w:t>Về</w:t>
      </w:r>
      <w:proofErr w:type="spellEnd"/>
      <w:r w:rsidRPr="0096671A">
        <w:rPr>
          <w:bCs/>
          <w:sz w:val="26"/>
          <w:szCs w:val="26"/>
        </w:rPr>
        <w:t xml:space="preserve"> </w:t>
      </w:r>
      <w:proofErr w:type="spellStart"/>
      <w:r w:rsidRPr="0096671A">
        <w:rPr>
          <w:bCs/>
          <w:sz w:val="26"/>
          <w:szCs w:val="26"/>
        </w:rPr>
        <w:t>việc</w:t>
      </w:r>
      <w:proofErr w:type="spellEnd"/>
      <w:r w:rsidRPr="0096671A">
        <w:rPr>
          <w:bCs/>
          <w:sz w:val="26"/>
          <w:szCs w:val="26"/>
        </w:rPr>
        <w:t xml:space="preserve">: </w:t>
      </w:r>
      <w:proofErr w:type="spellStart"/>
      <w:r w:rsidRPr="0096671A">
        <w:rPr>
          <w:bCs/>
          <w:sz w:val="26"/>
          <w:szCs w:val="26"/>
        </w:rPr>
        <w:t>Thông</w:t>
      </w:r>
      <w:proofErr w:type="spellEnd"/>
      <w:r w:rsidRPr="0096671A">
        <w:rPr>
          <w:bCs/>
          <w:sz w:val="26"/>
          <w:szCs w:val="26"/>
        </w:rPr>
        <w:t xml:space="preserve"> qua </w:t>
      </w:r>
      <w:proofErr w:type="spellStart"/>
      <w:r w:rsidRPr="0096671A">
        <w:rPr>
          <w:bCs/>
          <w:sz w:val="26"/>
          <w:szCs w:val="26"/>
        </w:rPr>
        <w:t>Điều</w:t>
      </w:r>
      <w:proofErr w:type="spellEnd"/>
      <w:r w:rsidRPr="0096671A">
        <w:rPr>
          <w:bCs/>
          <w:sz w:val="26"/>
          <w:szCs w:val="26"/>
        </w:rPr>
        <w:t xml:space="preserve"> </w:t>
      </w:r>
      <w:proofErr w:type="spellStart"/>
      <w:r w:rsidRPr="0096671A">
        <w:rPr>
          <w:bCs/>
          <w:sz w:val="26"/>
          <w:szCs w:val="26"/>
        </w:rPr>
        <w:t>lệ</w:t>
      </w:r>
      <w:proofErr w:type="spellEnd"/>
      <w:r w:rsidRPr="0096671A">
        <w:rPr>
          <w:bCs/>
          <w:sz w:val="26"/>
          <w:szCs w:val="26"/>
        </w:rPr>
        <w:t xml:space="preserve"> </w:t>
      </w:r>
      <w:proofErr w:type="spellStart"/>
      <w:r w:rsidRPr="0096671A">
        <w:rPr>
          <w:bCs/>
          <w:sz w:val="26"/>
          <w:szCs w:val="26"/>
        </w:rPr>
        <w:t>sửa</w:t>
      </w:r>
      <w:proofErr w:type="spellEnd"/>
      <w:r w:rsidRPr="0096671A">
        <w:rPr>
          <w:bCs/>
          <w:sz w:val="26"/>
          <w:szCs w:val="26"/>
        </w:rPr>
        <w:t xml:space="preserve"> </w:t>
      </w:r>
      <w:proofErr w:type="spellStart"/>
      <w:r w:rsidRPr="0096671A">
        <w:rPr>
          <w:bCs/>
          <w:sz w:val="26"/>
          <w:szCs w:val="26"/>
        </w:rPr>
        <w:t>đổi</w:t>
      </w:r>
      <w:proofErr w:type="spellEnd"/>
      <w:r w:rsidRPr="0096671A">
        <w:rPr>
          <w:bCs/>
          <w:sz w:val="26"/>
          <w:szCs w:val="26"/>
        </w:rPr>
        <w:t xml:space="preserve"> </w:t>
      </w:r>
    </w:p>
    <w:p w:rsidR="00BD17B1" w:rsidRPr="0096671A" w:rsidRDefault="00BD17B1" w:rsidP="0096671A">
      <w:pPr>
        <w:spacing w:after="120" w:line="312" w:lineRule="auto"/>
        <w:jc w:val="center"/>
        <w:rPr>
          <w:bCs/>
          <w:i/>
          <w:sz w:val="26"/>
          <w:szCs w:val="26"/>
        </w:rPr>
      </w:pPr>
      <w:r w:rsidRPr="0096671A">
        <w:rPr>
          <w:bCs/>
          <w:i/>
          <w:sz w:val="26"/>
          <w:szCs w:val="26"/>
        </w:rPr>
        <w:t>(</w:t>
      </w:r>
      <w:proofErr w:type="spellStart"/>
      <w:r w:rsidR="0096671A" w:rsidRPr="0096671A">
        <w:rPr>
          <w:bCs/>
          <w:i/>
          <w:sz w:val="26"/>
          <w:szCs w:val="26"/>
        </w:rPr>
        <w:t>Được</w:t>
      </w:r>
      <w:proofErr w:type="spellEnd"/>
      <w:r w:rsidR="0096671A" w:rsidRPr="0096671A">
        <w:rPr>
          <w:bCs/>
          <w:i/>
          <w:sz w:val="26"/>
          <w:szCs w:val="26"/>
        </w:rPr>
        <w:t xml:space="preserve"> </w:t>
      </w:r>
      <w:proofErr w:type="spellStart"/>
      <w:r w:rsidR="0096671A" w:rsidRPr="0096671A">
        <w:rPr>
          <w:bCs/>
          <w:i/>
          <w:sz w:val="26"/>
          <w:szCs w:val="26"/>
        </w:rPr>
        <w:t>thông</w:t>
      </w:r>
      <w:proofErr w:type="spellEnd"/>
      <w:r w:rsidR="0096671A" w:rsidRPr="0096671A">
        <w:rPr>
          <w:bCs/>
          <w:i/>
          <w:sz w:val="26"/>
          <w:szCs w:val="26"/>
        </w:rPr>
        <w:t xml:space="preserve"> qua </w:t>
      </w:r>
      <w:proofErr w:type="spellStart"/>
      <w:r w:rsidR="0096671A" w:rsidRPr="0096671A">
        <w:rPr>
          <w:bCs/>
          <w:i/>
          <w:sz w:val="26"/>
          <w:szCs w:val="26"/>
        </w:rPr>
        <w:t>bằng</w:t>
      </w:r>
      <w:proofErr w:type="spellEnd"/>
      <w:r w:rsidR="0096671A" w:rsidRPr="0096671A">
        <w:rPr>
          <w:bCs/>
          <w:i/>
          <w:sz w:val="26"/>
          <w:szCs w:val="26"/>
        </w:rPr>
        <w:t xml:space="preserve"> </w:t>
      </w:r>
      <w:proofErr w:type="spellStart"/>
      <w:r w:rsidR="0096671A" w:rsidRPr="0096671A">
        <w:rPr>
          <w:bCs/>
          <w:i/>
          <w:sz w:val="26"/>
          <w:szCs w:val="26"/>
        </w:rPr>
        <w:t>hình</w:t>
      </w:r>
      <w:proofErr w:type="spellEnd"/>
      <w:r w:rsidR="0096671A" w:rsidRPr="0096671A">
        <w:rPr>
          <w:bCs/>
          <w:i/>
          <w:sz w:val="26"/>
          <w:szCs w:val="26"/>
        </w:rPr>
        <w:t xml:space="preserve"> </w:t>
      </w:r>
      <w:proofErr w:type="spellStart"/>
      <w:r w:rsidR="0096671A" w:rsidRPr="0096671A">
        <w:rPr>
          <w:bCs/>
          <w:i/>
          <w:sz w:val="26"/>
          <w:szCs w:val="26"/>
        </w:rPr>
        <w:t>thức</w:t>
      </w:r>
      <w:proofErr w:type="spellEnd"/>
      <w:r w:rsidR="0096671A" w:rsidRPr="0096671A">
        <w:rPr>
          <w:bCs/>
          <w:i/>
          <w:sz w:val="26"/>
          <w:szCs w:val="26"/>
        </w:rPr>
        <w:t xml:space="preserve"> </w:t>
      </w:r>
      <w:proofErr w:type="spellStart"/>
      <w:r w:rsidR="0096671A" w:rsidRPr="0096671A">
        <w:rPr>
          <w:bCs/>
          <w:i/>
          <w:sz w:val="26"/>
          <w:szCs w:val="26"/>
        </w:rPr>
        <w:t>lấy</w:t>
      </w:r>
      <w:proofErr w:type="spellEnd"/>
      <w:r w:rsidR="0096671A" w:rsidRPr="0096671A">
        <w:rPr>
          <w:bCs/>
          <w:i/>
          <w:sz w:val="26"/>
          <w:szCs w:val="26"/>
        </w:rPr>
        <w:t xml:space="preserve"> ý </w:t>
      </w:r>
      <w:proofErr w:type="spellStart"/>
      <w:r w:rsidR="0096671A" w:rsidRPr="0096671A">
        <w:rPr>
          <w:bCs/>
          <w:i/>
          <w:sz w:val="26"/>
          <w:szCs w:val="26"/>
        </w:rPr>
        <w:t>kiến</w:t>
      </w:r>
      <w:proofErr w:type="spellEnd"/>
      <w:r w:rsidR="0096671A" w:rsidRPr="0096671A">
        <w:rPr>
          <w:bCs/>
          <w:i/>
          <w:sz w:val="26"/>
          <w:szCs w:val="26"/>
        </w:rPr>
        <w:t xml:space="preserve"> </w:t>
      </w:r>
      <w:proofErr w:type="spellStart"/>
      <w:r w:rsidR="0096671A" w:rsidRPr="0096671A">
        <w:rPr>
          <w:bCs/>
          <w:i/>
          <w:sz w:val="26"/>
          <w:szCs w:val="26"/>
        </w:rPr>
        <w:t>cổ</w:t>
      </w:r>
      <w:proofErr w:type="spellEnd"/>
      <w:r w:rsidR="0096671A" w:rsidRPr="0096671A">
        <w:rPr>
          <w:bCs/>
          <w:i/>
          <w:sz w:val="26"/>
          <w:szCs w:val="26"/>
        </w:rPr>
        <w:t xml:space="preserve"> </w:t>
      </w:r>
      <w:proofErr w:type="spellStart"/>
      <w:r w:rsidR="0096671A" w:rsidRPr="0096671A">
        <w:rPr>
          <w:bCs/>
          <w:i/>
          <w:sz w:val="26"/>
          <w:szCs w:val="26"/>
        </w:rPr>
        <w:t>đông</w:t>
      </w:r>
      <w:proofErr w:type="spellEnd"/>
      <w:r w:rsidR="0096671A" w:rsidRPr="0096671A">
        <w:rPr>
          <w:bCs/>
          <w:i/>
          <w:sz w:val="26"/>
          <w:szCs w:val="26"/>
        </w:rPr>
        <w:t xml:space="preserve"> </w:t>
      </w:r>
      <w:proofErr w:type="spellStart"/>
      <w:r w:rsidR="0096671A" w:rsidRPr="0096671A">
        <w:rPr>
          <w:bCs/>
          <w:i/>
          <w:sz w:val="26"/>
          <w:szCs w:val="26"/>
        </w:rPr>
        <w:t>bằng</w:t>
      </w:r>
      <w:proofErr w:type="spellEnd"/>
      <w:r w:rsidR="0096671A" w:rsidRPr="0096671A">
        <w:rPr>
          <w:bCs/>
          <w:i/>
          <w:sz w:val="26"/>
          <w:szCs w:val="26"/>
        </w:rPr>
        <w:t xml:space="preserve"> </w:t>
      </w:r>
      <w:proofErr w:type="spellStart"/>
      <w:r w:rsidR="0096671A" w:rsidRPr="0096671A">
        <w:rPr>
          <w:bCs/>
          <w:i/>
          <w:sz w:val="26"/>
          <w:szCs w:val="26"/>
        </w:rPr>
        <w:t>văn</w:t>
      </w:r>
      <w:proofErr w:type="spellEnd"/>
      <w:r w:rsidR="0096671A" w:rsidRPr="0096671A">
        <w:rPr>
          <w:bCs/>
          <w:i/>
          <w:sz w:val="26"/>
          <w:szCs w:val="26"/>
        </w:rPr>
        <w:t xml:space="preserve"> </w:t>
      </w:r>
      <w:proofErr w:type="spellStart"/>
      <w:r w:rsidR="0096671A" w:rsidRPr="0096671A">
        <w:rPr>
          <w:bCs/>
          <w:i/>
          <w:sz w:val="26"/>
          <w:szCs w:val="26"/>
        </w:rPr>
        <w:t>bản</w:t>
      </w:r>
      <w:proofErr w:type="spellEnd"/>
      <w:r w:rsidRPr="0096671A">
        <w:rPr>
          <w:bCs/>
          <w:i/>
          <w:sz w:val="26"/>
          <w:szCs w:val="26"/>
        </w:rPr>
        <w:t>)</w:t>
      </w:r>
    </w:p>
    <w:p w:rsidR="0096671A" w:rsidRDefault="0096671A" w:rsidP="0096671A">
      <w:pPr>
        <w:spacing w:after="120" w:line="312" w:lineRule="auto"/>
        <w:jc w:val="center"/>
        <w:rPr>
          <w:b/>
          <w:bCs/>
          <w:sz w:val="26"/>
          <w:szCs w:val="26"/>
        </w:rPr>
      </w:pPr>
    </w:p>
    <w:p w:rsidR="00BD17B1" w:rsidRPr="0096671A" w:rsidRDefault="00BD17B1" w:rsidP="0096671A">
      <w:pPr>
        <w:spacing w:after="120" w:line="312" w:lineRule="auto"/>
        <w:jc w:val="center"/>
        <w:rPr>
          <w:b/>
          <w:bCs/>
          <w:sz w:val="26"/>
          <w:szCs w:val="26"/>
        </w:rPr>
      </w:pPr>
      <w:r w:rsidRPr="0096671A">
        <w:rPr>
          <w:b/>
          <w:bCs/>
          <w:sz w:val="26"/>
          <w:szCs w:val="26"/>
        </w:rPr>
        <w:t>ĐẠI HỘI ĐỒNG CỔ ĐÔNG CÔNG TY CỔ PHẦN VNJ</w:t>
      </w:r>
    </w:p>
    <w:p w:rsidR="0096671A" w:rsidRPr="0096671A" w:rsidRDefault="0096671A" w:rsidP="0096671A">
      <w:pPr>
        <w:pStyle w:val="ListParagraph"/>
        <w:numPr>
          <w:ilvl w:val="0"/>
          <w:numId w:val="2"/>
        </w:numPr>
        <w:tabs>
          <w:tab w:val="num" w:pos="0"/>
        </w:tabs>
        <w:spacing w:after="120" w:line="312" w:lineRule="auto"/>
        <w:jc w:val="both"/>
        <w:rPr>
          <w:i/>
          <w:sz w:val="26"/>
          <w:szCs w:val="26"/>
        </w:rPr>
      </w:pPr>
      <w:proofErr w:type="spellStart"/>
      <w:r w:rsidRPr="0096671A">
        <w:rPr>
          <w:i/>
          <w:sz w:val="26"/>
          <w:szCs w:val="26"/>
        </w:rPr>
        <w:t>Căn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cứ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Luật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Doanh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nghiệp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năm</w:t>
      </w:r>
      <w:proofErr w:type="spellEnd"/>
      <w:r w:rsidRPr="0096671A">
        <w:rPr>
          <w:i/>
          <w:sz w:val="26"/>
          <w:szCs w:val="26"/>
        </w:rPr>
        <w:t xml:space="preserve"> 2014;</w:t>
      </w:r>
    </w:p>
    <w:p w:rsidR="009C3E81" w:rsidRPr="0096671A" w:rsidRDefault="0096671A" w:rsidP="0096671A">
      <w:pPr>
        <w:pStyle w:val="ListParagraph"/>
        <w:numPr>
          <w:ilvl w:val="0"/>
          <w:numId w:val="2"/>
        </w:numPr>
        <w:tabs>
          <w:tab w:val="num" w:pos="0"/>
        </w:tabs>
        <w:spacing w:after="120" w:line="312" w:lineRule="auto"/>
        <w:jc w:val="both"/>
        <w:rPr>
          <w:i/>
          <w:sz w:val="26"/>
          <w:szCs w:val="26"/>
        </w:rPr>
      </w:pPr>
      <w:proofErr w:type="spellStart"/>
      <w:r w:rsidRPr="0096671A">
        <w:rPr>
          <w:i/>
          <w:sz w:val="26"/>
          <w:szCs w:val="26"/>
        </w:rPr>
        <w:t>Căn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cứ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Điều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lệ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tổ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chức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và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hoạt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động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của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Công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ty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cổ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phần</w:t>
      </w:r>
      <w:proofErr w:type="spellEnd"/>
      <w:r w:rsidRPr="0096671A">
        <w:rPr>
          <w:i/>
          <w:sz w:val="26"/>
          <w:szCs w:val="26"/>
        </w:rPr>
        <w:t xml:space="preserve"> VNJ;</w:t>
      </w:r>
    </w:p>
    <w:p w:rsidR="0096671A" w:rsidRPr="0096671A" w:rsidRDefault="0096671A" w:rsidP="0096671A">
      <w:pPr>
        <w:pStyle w:val="ListParagraph"/>
        <w:numPr>
          <w:ilvl w:val="0"/>
          <w:numId w:val="2"/>
        </w:numPr>
        <w:spacing w:after="120" w:line="312" w:lineRule="auto"/>
        <w:jc w:val="both"/>
        <w:rPr>
          <w:i/>
          <w:sz w:val="26"/>
          <w:szCs w:val="26"/>
        </w:rPr>
      </w:pPr>
      <w:proofErr w:type="spellStart"/>
      <w:r w:rsidRPr="0096671A">
        <w:rPr>
          <w:i/>
          <w:sz w:val="26"/>
          <w:szCs w:val="26"/>
        </w:rPr>
        <w:t>Căn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cứ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Phiếu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xin</w:t>
      </w:r>
      <w:proofErr w:type="spellEnd"/>
      <w:r w:rsidRPr="0096671A">
        <w:rPr>
          <w:i/>
          <w:sz w:val="26"/>
          <w:szCs w:val="26"/>
        </w:rPr>
        <w:t xml:space="preserve"> ý </w:t>
      </w:r>
      <w:proofErr w:type="spellStart"/>
      <w:r w:rsidRPr="0096671A">
        <w:rPr>
          <w:i/>
          <w:sz w:val="26"/>
          <w:szCs w:val="26"/>
        </w:rPr>
        <w:t>kiến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cổ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đông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bằng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văn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bản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số</w:t>
      </w:r>
      <w:proofErr w:type="spellEnd"/>
      <w:r w:rsidRPr="0096671A">
        <w:rPr>
          <w:i/>
          <w:sz w:val="26"/>
          <w:szCs w:val="26"/>
        </w:rPr>
        <w:t xml:space="preserve"> </w:t>
      </w:r>
      <w:r w:rsidR="005D34E4">
        <w:rPr>
          <w:i/>
          <w:sz w:val="26"/>
          <w:szCs w:val="26"/>
        </w:rPr>
        <w:t>01/2016</w:t>
      </w:r>
      <w:r w:rsidRPr="0096671A">
        <w:rPr>
          <w:i/>
          <w:sz w:val="26"/>
          <w:szCs w:val="26"/>
        </w:rPr>
        <w:t xml:space="preserve">/YK-VNJ-HĐQT </w:t>
      </w:r>
      <w:proofErr w:type="spellStart"/>
      <w:r w:rsidRPr="0096671A">
        <w:rPr>
          <w:i/>
          <w:sz w:val="26"/>
          <w:szCs w:val="26"/>
        </w:rPr>
        <w:t>ngày</w:t>
      </w:r>
      <w:proofErr w:type="spellEnd"/>
      <w:r w:rsidRPr="0096671A">
        <w:rPr>
          <w:i/>
          <w:sz w:val="26"/>
          <w:szCs w:val="26"/>
        </w:rPr>
        <w:t xml:space="preserve"> </w:t>
      </w:r>
      <w:r w:rsidR="005D34E4">
        <w:rPr>
          <w:i/>
          <w:sz w:val="26"/>
          <w:szCs w:val="26"/>
        </w:rPr>
        <w:t>24</w:t>
      </w:r>
      <w:r w:rsidRPr="0096671A">
        <w:rPr>
          <w:i/>
          <w:sz w:val="26"/>
          <w:szCs w:val="26"/>
        </w:rPr>
        <w:t xml:space="preserve">/10/2016 </w:t>
      </w:r>
      <w:proofErr w:type="spellStart"/>
      <w:r w:rsidRPr="0096671A">
        <w:rPr>
          <w:i/>
          <w:sz w:val="26"/>
          <w:szCs w:val="26"/>
        </w:rPr>
        <w:t>của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Hội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đồng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quản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trị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Công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ty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cổ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phần</w:t>
      </w:r>
      <w:proofErr w:type="spellEnd"/>
      <w:r w:rsidRPr="0096671A">
        <w:rPr>
          <w:i/>
          <w:sz w:val="26"/>
          <w:szCs w:val="26"/>
        </w:rPr>
        <w:t xml:space="preserve"> VNJ;</w:t>
      </w:r>
    </w:p>
    <w:p w:rsidR="0096671A" w:rsidRPr="0096671A" w:rsidRDefault="0096671A" w:rsidP="0096671A">
      <w:pPr>
        <w:pStyle w:val="ListParagraph"/>
        <w:numPr>
          <w:ilvl w:val="0"/>
          <w:numId w:val="2"/>
        </w:numPr>
        <w:spacing w:after="120" w:line="312" w:lineRule="auto"/>
        <w:jc w:val="both"/>
        <w:rPr>
          <w:i/>
          <w:sz w:val="26"/>
          <w:szCs w:val="26"/>
        </w:rPr>
      </w:pPr>
      <w:proofErr w:type="spellStart"/>
      <w:r w:rsidRPr="0096671A">
        <w:rPr>
          <w:i/>
          <w:sz w:val="26"/>
          <w:szCs w:val="26"/>
        </w:rPr>
        <w:t>Căn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cứ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Biên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bản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kiểm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phiếu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ngày</w:t>
      </w:r>
      <w:proofErr w:type="spellEnd"/>
      <w:r w:rsidRPr="0096671A">
        <w:rPr>
          <w:i/>
          <w:sz w:val="26"/>
          <w:szCs w:val="26"/>
        </w:rPr>
        <w:t xml:space="preserve"> …. /1</w:t>
      </w:r>
      <w:r w:rsidR="000F46BD">
        <w:rPr>
          <w:i/>
          <w:sz w:val="26"/>
          <w:szCs w:val="26"/>
        </w:rPr>
        <w:t>1</w:t>
      </w:r>
      <w:r w:rsidRPr="0096671A">
        <w:rPr>
          <w:i/>
          <w:sz w:val="26"/>
          <w:szCs w:val="26"/>
        </w:rPr>
        <w:t xml:space="preserve">/2016 </w:t>
      </w:r>
      <w:proofErr w:type="spellStart"/>
      <w:r w:rsidRPr="0096671A">
        <w:rPr>
          <w:i/>
          <w:sz w:val="26"/>
          <w:szCs w:val="26"/>
        </w:rPr>
        <w:t>của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Hội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đồng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quản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trị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Công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ty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cổ</w:t>
      </w:r>
      <w:proofErr w:type="spellEnd"/>
      <w:r w:rsidRP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phần</w:t>
      </w:r>
      <w:proofErr w:type="spellEnd"/>
      <w:r w:rsidRPr="0096671A">
        <w:rPr>
          <w:i/>
          <w:sz w:val="26"/>
          <w:szCs w:val="26"/>
        </w:rPr>
        <w:t xml:space="preserve"> VNJ</w:t>
      </w:r>
    </w:p>
    <w:p w:rsidR="009C3E81" w:rsidRPr="0096671A" w:rsidRDefault="009C3E81" w:rsidP="0096671A">
      <w:pPr>
        <w:spacing w:after="120" w:line="312" w:lineRule="auto"/>
        <w:jc w:val="center"/>
        <w:rPr>
          <w:b/>
          <w:bCs/>
          <w:sz w:val="26"/>
          <w:szCs w:val="26"/>
          <w:lang w:val="en-SG"/>
        </w:rPr>
      </w:pPr>
      <w:r w:rsidRPr="0096671A">
        <w:rPr>
          <w:b/>
          <w:bCs/>
          <w:sz w:val="26"/>
          <w:szCs w:val="26"/>
          <w:lang w:val="en-SG"/>
        </w:rPr>
        <w:t>QUYẾT NGHỊ:</w:t>
      </w:r>
    </w:p>
    <w:p w:rsidR="003B78C1" w:rsidRPr="0096671A" w:rsidRDefault="009C3E81" w:rsidP="005D34E4">
      <w:pPr>
        <w:spacing w:after="120" w:line="312" w:lineRule="auto"/>
        <w:ind w:firstLine="567"/>
        <w:jc w:val="both"/>
        <w:rPr>
          <w:sz w:val="26"/>
          <w:szCs w:val="26"/>
        </w:rPr>
      </w:pPr>
      <w:proofErr w:type="spellStart"/>
      <w:r w:rsidRPr="0096671A">
        <w:rPr>
          <w:b/>
          <w:bCs/>
          <w:sz w:val="26"/>
          <w:szCs w:val="26"/>
          <w:lang w:val="en-SG"/>
        </w:rPr>
        <w:t>Điều</w:t>
      </w:r>
      <w:proofErr w:type="spellEnd"/>
      <w:r w:rsidRPr="0096671A">
        <w:rPr>
          <w:b/>
          <w:bCs/>
          <w:sz w:val="26"/>
          <w:szCs w:val="26"/>
          <w:lang w:val="en-SG"/>
        </w:rPr>
        <w:t xml:space="preserve"> 1</w:t>
      </w:r>
      <w:r w:rsidRPr="0096671A">
        <w:rPr>
          <w:bCs/>
          <w:sz w:val="26"/>
          <w:szCs w:val="26"/>
          <w:lang w:val="en-SG"/>
        </w:rPr>
        <w:t xml:space="preserve">: </w:t>
      </w:r>
      <w:proofErr w:type="spellStart"/>
      <w:r w:rsidRPr="0096671A">
        <w:rPr>
          <w:bCs/>
          <w:sz w:val="26"/>
          <w:szCs w:val="26"/>
          <w:lang w:val="en-SG"/>
        </w:rPr>
        <w:t>Thông</w:t>
      </w:r>
      <w:proofErr w:type="spellEnd"/>
      <w:r w:rsidRPr="0096671A">
        <w:rPr>
          <w:bCs/>
          <w:sz w:val="26"/>
          <w:szCs w:val="26"/>
          <w:lang w:val="en-SG"/>
        </w:rPr>
        <w:t xml:space="preserve"> qua </w:t>
      </w:r>
      <w:proofErr w:type="spellStart"/>
      <w:r w:rsidRPr="0096671A">
        <w:rPr>
          <w:sz w:val="26"/>
          <w:szCs w:val="26"/>
        </w:rPr>
        <w:t>Điều</w:t>
      </w:r>
      <w:proofErr w:type="spellEnd"/>
      <w:r w:rsidR="0096671A">
        <w:rPr>
          <w:sz w:val="26"/>
          <w:szCs w:val="26"/>
        </w:rPr>
        <w:t xml:space="preserve"> </w:t>
      </w:r>
      <w:proofErr w:type="spellStart"/>
      <w:r w:rsidRPr="0096671A">
        <w:rPr>
          <w:sz w:val="26"/>
          <w:szCs w:val="26"/>
        </w:rPr>
        <w:t>lệ</w:t>
      </w:r>
      <w:proofErr w:type="spellEnd"/>
      <w:r w:rsidR="0096671A">
        <w:rPr>
          <w:sz w:val="26"/>
          <w:szCs w:val="26"/>
        </w:rPr>
        <w:t xml:space="preserve"> </w:t>
      </w:r>
      <w:proofErr w:type="spellStart"/>
      <w:r w:rsidRPr="0096671A">
        <w:rPr>
          <w:sz w:val="26"/>
          <w:szCs w:val="26"/>
        </w:rPr>
        <w:t>công</w:t>
      </w:r>
      <w:proofErr w:type="spellEnd"/>
      <w:r w:rsidRPr="0096671A">
        <w:rPr>
          <w:sz w:val="26"/>
          <w:szCs w:val="26"/>
        </w:rPr>
        <w:t xml:space="preserve"> </w:t>
      </w:r>
      <w:proofErr w:type="spellStart"/>
      <w:r w:rsidRPr="0096671A">
        <w:rPr>
          <w:sz w:val="26"/>
          <w:szCs w:val="26"/>
        </w:rPr>
        <w:t>ty</w:t>
      </w:r>
      <w:proofErr w:type="spellEnd"/>
      <w:r w:rsidRPr="0096671A">
        <w:rPr>
          <w:sz w:val="26"/>
          <w:szCs w:val="26"/>
        </w:rPr>
        <w:t xml:space="preserve"> </w:t>
      </w:r>
      <w:proofErr w:type="spellStart"/>
      <w:r w:rsidRPr="0096671A">
        <w:rPr>
          <w:sz w:val="26"/>
          <w:szCs w:val="26"/>
        </w:rPr>
        <w:t>cổ</w:t>
      </w:r>
      <w:proofErr w:type="spellEnd"/>
      <w:r w:rsidR="0096671A">
        <w:rPr>
          <w:sz w:val="26"/>
          <w:szCs w:val="26"/>
        </w:rPr>
        <w:t xml:space="preserve"> </w:t>
      </w:r>
      <w:proofErr w:type="spellStart"/>
      <w:r w:rsidRPr="0096671A">
        <w:rPr>
          <w:sz w:val="26"/>
          <w:szCs w:val="26"/>
        </w:rPr>
        <w:t>phần</w:t>
      </w:r>
      <w:proofErr w:type="spellEnd"/>
      <w:r w:rsidRPr="0096671A">
        <w:rPr>
          <w:sz w:val="26"/>
          <w:szCs w:val="26"/>
        </w:rPr>
        <w:t xml:space="preserve"> VNJ </w:t>
      </w:r>
      <w:proofErr w:type="spellStart"/>
      <w:r w:rsidRPr="0096671A">
        <w:rPr>
          <w:sz w:val="26"/>
          <w:szCs w:val="26"/>
        </w:rPr>
        <w:t>đã</w:t>
      </w:r>
      <w:proofErr w:type="spellEnd"/>
      <w:r w:rsidR="0096671A">
        <w:rPr>
          <w:sz w:val="26"/>
          <w:szCs w:val="26"/>
        </w:rPr>
        <w:t xml:space="preserve"> </w:t>
      </w:r>
      <w:proofErr w:type="spellStart"/>
      <w:r w:rsidRPr="0096671A">
        <w:rPr>
          <w:sz w:val="26"/>
          <w:szCs w:val="26"/>
        </w:rPr>
        <w:t>được</w:t>
      </w:r>
      <w:proofErr w:type="spellEnd"/>
      <w:r w:rsidR="0096671A">
        <w:rPr>
          <w:sz w:val="26"/>
          <w:szCs w:val="26"/>
        </w:rPr>
        <w:t xml:space="preserve"> </w:t>
      </w:r>
      <w:proofErr w:type="spellStart"/>
      <w:r w:rsidRPr="0096671A">
        <w:rPr>
          <w:sz w:val="26"/>
          <w:szCs w:val="26"/>
        </w:rPr>
        <w:t>sửa</w:t>
      </w:r>
      <w:proofErr w:type="spellEnd"/>
      <w:r w:rsidR="0096671A">
        <w:rPr>
          <w:sz w:val="26"/>
          <w:szCs w:val="26"/>
        </w:rPr>
        <w:t xml:space="preserve"> </w:t>
      </w:r>
      <w:proofErr w:type="spellStart"/>
      <w:r w:rsidRPr="0096671A">
        <w:rPr>
          <w:sz w:val="26"/>
          <w:szCs w:val="26"/>
        </w:rPr>
        <w:t>đổ</w:t>
      </w:r>
      <w:r w:rsidR="0096671A">
        <w:rPr>
          <w:sz w:val="26"/>
          <w:szCs w:val="26"/>
        </w:rPr>
        <w:t>i</w:t>
      </w:r>
      <w:proofErr w:type="spellEnd"/>
      <w:r w:rsidR="0096671A">
        <w:rPr>
          <w:sz w:val="26"/>
          <w:szCs w:val="26"/>
        </w:rPr>
        <w:t xml:space="preserve"> </w:t>
      </w:r>
      <w:r w:rsidRPr="0096671A">
        <w:rPr>
          <w:i/>
          <w:sz w:val="26"/>
          <w:szCs w:val="26"/>
        </w:rPr>
        <w:t>(</w:t>
      </w:r>
      <w:proofErr w:type="spellStart"/>
      <w:r w:rsidRPr="0096671A">
        <w:rPr>
          <w:i/>
          <w:sz w:val="26"/>
          <w:szCs w:val="26"/>
        </w:rPr>
        <w:t>Có</w:t>
      </w:r>
      <w:proofErr w:type="spellEnd"/>
      <w:r w:rsid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Điều</w:t>
      </w:r>
      <w:proofErr w:type="spellEnd"/>
      <w:r w:rsid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lệ</w:t>
      </w:r>
      <w:proofErr w:type="spellEnd"/>
      <w:r w:rsidR="0096671A">
        <w:rPr>
          <w:i/>
          <w:sz w:val="26"/>
          <w:szCs w:val="26"/>
        </w:rPr>
        <w:t xml:space="preserve"> </w:t>
      </w:r>
      <w:proofErr w:type="spellStart"/>
      <w:r w:rsidRPr="0096671A">
        <w:rPr>
          <w:i/>
          <w:sz w:val="26"/>
          <w:szCs w:val="26"/>
        </w:rPr>
        <w:t>kèm</w:t>
      </w:r>
      <w:proofErr w:type="spellEnd"/>
      <w:r w:rsidR="0096671A">
        <w:rPr>
          <w:i/>
          <w:sz w:val="26"/>
          <w:szCs w:val="26"/>
        </w:rPr>
        <w:t xml:space="preserve"> </w:t>
      </w:r>
      <w:proofErr w:type="spellStart"/>
      <w:proofErr w:type="gramStart"/>
      <w:r w:rsidR="005D34E4">
        <w:rPr>
          <w:i/>
          <w:sz w:val="26"/>
          <w:szCs w:val="26"/>
        </w:rPr>
        <w:t>theo</w:t>
      </w:r>
      <w:proofErr w:type="spellEnd"/>
      <w:proofErr w:type="gramEnd"/>
      <w:r w:rsidR="005D34E4">
        <w:rPr>
          <w:i/>
          <w:sz w:val="26"/>
          <w:szCs w:val="26"/>
        </w:rPr>
        <w:t xml:space="preserve">). </w:t>
      </w:r>
      <w:proofErr w:type="spellStart"/>
      <w:r w:rsidR="003B78C1" w:rsidRPr="0096671A">
        <w:rPr>
          <w:sz w:val="26"/>
          <w:szCs w:val="26"/>
        </w:rPr>
        <w:t>Tỉ</w:t>
      </w:r>
      <w:proofErr w:type="spellEnd"/>
      <w:r w:rsidR="0096671A">
        <w:rPr>
          <w:sz w:val="26"/>
          <w:szCs w:val="26"/>
        </w:rPr>
        <w:t xml:space="preserve"> </w:t>
      </w:r>
      <w:proofErr w:type="spellStart"/>
      <w:r w:rsidR="003B78C1" w:rsidRPr="0096671A">
        <w:rPr>
          <w:sz w:val="26"/>
          <w:szCs w:val="26"/>
        </w:rPr>
        <w:t>lệ</w:t>
      </w:r>
      <w:proofErr w:type="spellEnd"/>
      <w:r w:rsidR="0096671A">
        <w:rPr>
          <w:sz w:val="26"/>
          <w:szCs w:val="26"/>
        </w:rPr>
        <w:t xml:space="preserve"> </w:t>
      </w:r>
      <w:proofErr w:type="spellStart"/>
      <w:r w:rsidR="003B78C1" w:rsidRPr="0096671A">
        <w:rPr>
          <w:sz w:val="26"/>
          <w:szCs w:val="26"/>
        </w:rPr>
        <w:t>biểu</w:t>
      </w:r>
      <w:proofErr w:type="spellEnd"/>
      <w:r w:rsidR="0096671A">
        <w:rPr>
          <w:sz w:val="26"/>
          <w:szCs w:val="26"/>
        </w:rPr>
        <w:t xml:space="preserve"> </w:t>
      </w:r>
      <w:proofErr w:type="spellStart"/>
      <w:r w:rsidR="003B78C1" w:rsidRPr="0096671A">
        <w:rPr>
          <w:sz w:val="26"/>
          <w:szCs w:val="26"/>
        </w:rPr>
        <w:t>quyết</w:t>
      </w:r>
      <w:proofErr w:type="spellEnd"/>
      <w:r w:rsidR="003B78C1" w:rsidRPr="0096671A">
        <w:rPr>
          <w:sz w:val="26"/>
          <w:szCs w:val="26"/>
        </w:rPr>
        <w:t>:</w:t>
      </w:r>
    </w:p>
    <w:p w:rsidR="003B78C1" w:rsidRPr="0096671A" w:rsidRDefault="003B78C1" w:rsidP="0096671A">
      <w:pPr>
        <w:pStyle w:val="ListParagraph"/>
        <w:numPr>
          <w:ilvl w:val="0"/>
          <w:numId w:val="1"/>
        </w:numPr>
        <w:spacing w:after="120" w:line="312" w:lineRule="auto"/>
        <w:rPr>
          <w:sz w:val="26"/>
          <w:szCs w:val="26"/>
        </w:rPr>
      </w:pPr>
      <w:proofErr w:type="spellStart"/>
      <w:r w:rsidRPr="0096671A">
        <w:rPr>
          <w:sz w:val="26"/>
          <w:szCs w:val="26"/>
        </w:rPr>
        <w:t>Đồng</w:t>
      </w:r>
      <w:proofErr w:type="spellEnd"/>
      <w:r w:rsidRPr="0096671A">
        <w:rPr>
          <w:sz w:val="26"/>
          <w:szCs w:val="26"/>
        </w:rPr>
        <w:t xml:space="preserve"> ý:</w:t>
      </w:r>
    </w:p>
    <w:p w:rsidR="003B78C1" w:rsidRPr="0096671A" w:rsidRDefault="003B78C1" w:rsidP="0096671A">
      <w:pPr>
        <w:pStyle w:val="ListParagraph"/>
        <w:numPr>
          <w:ilvl w:val="0"/>
          <w:numId w:val="1"/>
        </w:numPr>
        <w:spacing w:after="120" w:line="312" w:lineRule="auto"/>
        <w:rPr>
          <w:sz w:val="26"/>
          <w:szCs w:val="26"/>
        </w:rPr>
      </w:pPr>
      <w:proofErr w:type="spellStart"/>
      <w:r w:rsidRPr="0096671A">
        <w:rPr>
          <w:sz w:val="26"/>
          <w:szCs w:val="26"/>
        </w:rPr>
        <w:t>Không</w:t>
      </w:r>
      <w:proofErr w:type="spellEnd"/>
      <w:r w:rsidR="0096671A">
        <w:rPr>
          <w:sz w:val="26"/>
          <w:szCs w:val="26"/>
        </w:rPr>
        <w:t xml:space="preserve"> </w:t>
      </w:r>
      <w:proofErr w:type="spellStart"/>
      <w:r w:rsidRPr="0096671A">
        <w:rPr>
          <w:sz w:val="26"/>
          <w:szCs w:val="26"/>
        </w:rPr>
        <w:t>đồng</w:t>
      </w:r>
      <w:proofErr w:type="spellEnd"/>
      <w:r w:rsidRPr="0096671A">
        <w:rPr>
          <w:sz w:val="26"/>
          <w:szCs w:val="26"/>
        </w:rPr>
        <w:t xml:space="preserve"> ý:</w:t>
      </w:r>
    </w:p>
    <w:p w:rsidR="003B78C1" w:rsidRPr="0096671A" w:rsidRDefault="003B78C1" w:rsidP="0096671A">
      <w:pPr>
        <w:pStyle w:val="ListParagraph"/>
        <w:numPr>
          <w:ilvl w:val="0"/>
          <w:numId w:val="1"/>
        </w:numPr>
        <w:spacing w:after="120" w:line="312" w:lineRule="auto"/>
        <w:rPr>
          <w:sz w:val="26"/>
          <w:szCs w:val="26"/>
        </w:rPr>
      </w:pPr>
      <w:proofErr w:type="spellStart"/>
      <w:r w:rsidRPr="0096671A">
        <w:rPr>
          <w:sz w:val="26"/>
          <w:szCs w:val="26"/>
        </w:rPr>
        <w:t>Không</w:t>
      </w:r>
      <w:proofErr w:type="spellEnd"/>
      <w:r w:rsidR="0096671A">
        <w:rPr>
          <w:sz w:val="26"/>
          <w:szCs w:val="26"/>
        </w:rPr>
        <w:t xml:space="preserve"> </w:t>
      </w:r>
      <w:proofErr w:type="spellStart"/>
      <w:r w:rsidRPr="0096671A">
        <w:rPr>
          <w:sz w:val="26"/>
          <w:szCs w:val="26"/>
        </w:rPr>
        <w:t>có</w:t>
      </w:r>
      <w:proofErr w:type="spellEnd"/>
      <w:r w:rsidRPr="0096671A">
        <w:rPr>
          <w:sz w:val="26"/>
          <w:szCs w:val="26"/>
        </w:rPr>
        <w:t xml:space="preserve"> ý </w:t>
      </w:r>
      <w:proofErr w:type="spellStart"/>
      <w:r w:rsidRPr="0096671A">
        <w:rPr>
          <w:sz w:val="26"/>
          <w:szCs w:val="26"/>
        </w:rPr>
        <w:t>kiế</w:t>
      </w:r>
      <w:r w:rsidR="00D751CB" w:rsidRPr="0096671A">
        <w:rPr>
          <w:sz w:val="26"/>
          <w:szCs w:val="26"/>
        </w:rPr>
        <w:t>n</w:t>
      </w:r>
      <w:proofErr w:type="spellEnd"/>
      <w:r w:rsidRPr="0096671A">
        <w:rPr>
          <w:sz w:val="26"/>
          <w:szCs w:val="26"/>
        </w:rPr>
        <w:t>:</w:t>
      </w:r>
    </w:p>
    <w:p w:rsidR="00497641" w:rsidRPr="0096671A" w:rsidRDefault="00497641" w:rsidP="0096671A">
      <w:pPr>
        <w:spacing w:after="120" w:line="312" w:lineRule="auto"/>
        <w:ind w:firstLine="567"/>
        <w:jc w:val="both"/>
        <w:rPr>
          <w:sz w:val="26"/>
          <w:szCs w:val="26"/>
          <w:lang w:val="nl-NL"/>
        </w:rPr>
      </w:pPr>
      <w:r w:rsidRPr="0096671A">
        <w:rPr>
          <w:b/>
          <w:sz w:val="26"/>
          <w:szCs w:val="26"/>
          <w:lang w:val="nl-NL"/>
        </w:rPr>
        <w:t xml:space="preserve">Điều </w:t>
      </w:r>
      <w:r w:rsidR="005D34E4">
        <w:rPr>
          <w:b/>
          <w:sz w:val="26"/>
          <w:szCs w:val="26"/>
          <w:lang w:val="nl-NL"/>
        </w:rPr>
        <w:t>2</w:t>
      </w:r>
      <w:r w:rsidRPr="0096671A">
        <w:rPr>
          <w:b/>
          <w:sz w:val="26"/>
          <w:szCs w:val="26"/>
          <w:lang w:val="nl-NL"/>
        </w:rPr>
        <w:t>:</w:t>
      </w:r>
      <w:r w:rsidRPr="0096671A">
        <w:rPr>
          <w:sz w:val="26"/>
          <w:szCs w:val="26"/>
          <w:lang w:val="nl-NL"/>
        </w:rPr>
        <w:t xml:space="preserve"> Nghị Quyết này có hiệu lực kể từ ngày ký. Các Ông (Bà): Thành viên Hội đồng quản trị, </w:t>
      </w:r>
      <w:r w:rsidR="002B0E3E" w:rsidRPr="0096671A">
        <w:rPr>
          <w:sz w:val="26"/>
          <w:szCs w:val="26"/>
          <w:lang w:val="nl-NL"/>
        </w:rPr>
        <w:t xml:space="preserve">Tổng </w:t>
      </w:r>
      <w:r w:rsidRPr="0096671A">
        <w:rPr>
          <w:sz w:val="26"/>
          <w:szCs w:val="26"/>
          <w:lang w:val="nl-NL"/>
        </w:rPr>
        <w:t>Giám đốc, Ban Kiểm soát và các Cổ đông có trách nhiệm thi hành Nghị Quyết này.</w:t>
      </w:r>
    </w:p>
    <w:tbl>
      <w:tblPr>
        <w:tblW w:w="9044" w:type="dxa"/>
        <w:jc w:val="center"/>
        <w:tblInd w:w="716" w:type="dxa"/>
        <w:tblLook w:val="01E0"/>
      </w:tblPr>
      <w:tblGrid>
        <w:gridCol w:w="4570"/>
        <w:gridCol w:w="4474"/>
      </w:tblGrid>
      <w:tr w:rsidR="009C3E81" w:rsidRPr="0096671A" w:rsidTr="0096671A">
        <w:trPr>
          <w:jc w:val="center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E81" w:rsidRPr="0096671A" w:rsidRDefault="009C3E81" w:rsidP="0096671A">
            <w:pPr>
              <w:spacing w:after="120" w:line="312" w:lineRule="auto"/>
              <w:rPr>
                <w:i/>
                <w:sz w:val="26"/>
                <w:szCs w:val="26"/>
                <w:lang w:val="nl-NL"/>
              </w:rPr>
            </w:pPr>
            <w:r w:rsidRPr="0096671A">
              <w:rPr>
                <w:b/>
                <w:bCs/>
                <w:i/>
                <w:iCs/>
                <w:sz w:val="26"/>
                <w:szCs w:val="26"/>
                <w:lang w:val="nl-NL"/>
              </w:rPr>
              <w:t>Nơi</w:t>
            </w:r>
            <w:r w:rsidR="0096671A">
              <w:rPr>
                <w:b/>
                <w:bCs/>
                <w:i/>
                <w:iCs/>
                <w:sz w:val="26"/>
                <w:szCs w:val="26"/>
                <w:lang w:val="nl-NL"/>
              </w:rPr>
              <w:t xml:space="preserve"> </w:t>
            </w:r>
            <w:r w:rsidRPr="0096671A">
              <w:rPr>
                <w:b/>
                <w:bCs/>
                <w:i/>
                <w:iCs/>
                <w:sz w:val="26"/>
                <w:szCs w:val="26"/>
                <w:lang w:val="nl-NL"/>
              </w:rPr>
              <w:t>nhận:</w:t>
            </w:r>
          </w:p>
          <w:p w:rsidR="00497641" w:rsidRPr="005D34E4" w:rsidRDefault="009C3E81" w:rsidP="005D34E4">
            <w:pPr>
              <w:ind w:left="11"/>
              <w:rPr>
                <w:i/>
                <w:sz w:val="26"/>
                <w:szCs w:val="26"/>
                <w:lang w:val="nl-NL"/>
              </w:rPr>
            </w:pPr>
            <w:r w:rsidRPr="005D34E4">
              <w:rPr>
                <w:i/>
                <w:sz w:val="26"/>
                <w:szCs w:val="26"/>
                <w:lang w:val="nl-NL"/>
              </w:rPr>
              <w:t xml:space="preserve">- </w:t>
            </w:r>
            <w:r w:rsidR="00497641" w:rsidRPr="005D34E4">
              <w:rPr>
                <w:i/>
                <w:sz w:val="26"/>
                <w:szCs w:val="26"/>
                <w:lang w:val="nl-NL"/>
              </w:rPr>
              <w:t>Như</w:t>
            </w:r>
            <w:r w:rsidR="00A8103C" w:rsidRPr="005D34E4">
              <w:rPr>
                <w:i/>
                <w:sz w:val="26"/>
                <w:szCs w:val="26"/>
                <w:lang w:val="nl-NL"/>
              </w:rPr>
              <w:t xml:space="preserve"> </w:t>
            </w:r>
            <w:r w:rsidR="00497641" w:rsidRPr="005D34E4">
              <w:rPr>
                <w:i/>
                <w:sz w:val="26"/>
                <w:szCs w:val="26"/>
                <w:lang w:val="nl-NL"/>
              </w:rPr>
              <w:t>Điều 4.</w:t>
            </w:r>
          </w:p>
          <w:p w:rsidR="009C3E81" w:rsidRPr="005D34E4" w:rsidRDefault="00497641" w:rsidP="005D34E4">
            <w:pPr>
              <w:ind w:left="11"/>
              <w:rPr>
                <w:i/>
                <w:sz w:val="26"/>
                <w:szCs w:val="26"/>
                <w:lang w:val="nl-NL"/>
              </w:rPr>
            </w:pPr>
            <w:r w:rsidRPr="005D34E4">
              <w:rPr>
                <w:i/>
                <w:sz w:val="26"/>
                <w:szCs w:val="26"/>
                <w:lang w:val="nl-NL"/>
              </w:rPr>
              <w:t xml:space="preserve">- </w:t>
            </w:r>
            <w:r w:rsidR="009C3E81" w:rsidRPr="005D34E4">
              <w:rPr>
                <w:i/>
                <w:sz w:val="26"/>
                <w:szCs w:val="26"/>
                <w:lang w:val="nl-NL"/>
              </w:rPr>
              <w:t>Lưu VT,</w:t>
            </w:r>
            <w:r w:rsidR="00A8103C" w:rsidRPr="005D34E4">
              <w:rPr>
                <w:i/>
                <w:sz w:val="26"/>
                <w:szCs w:val="26"/>
                <w:lang w:val="nl-NL"/>
              </w:rPr>
              <w:t xml:space="preserve"> </w:t>
            </w:r>
            <w:r w:rsidR="009C3E81" w:rsidRPr="005D34E4">
              <w:rPr>
                <w:i/>
                <w:sz w:val="26"/>
                <w:szCs w:val="26"/>
                <w:lang w:val="nl-NL"/>
              </w:rPr>
              <w:t>TCKT, HĐQT.</w:t>
            </w:r>
          </w:p>
          <w:p w:rsidR="009C3E81" w:rsidRPr="005D34E4" w:rsidRDefault="00AF226C" w:rsidP="005D34E4">
            <w:pPr>
              <w:ind w:left="11"/>
              <w:rPr>
                <w:i/>
                <w:sz w:val="26"/>
                <w:szCs w:val="26"/>
              </w:rPr>
            </w:pPr>
            <w:r w:rsidRPr="005D34E4">
              <w:rPr>
                <w:i/>
                <w:sz w:val="26"/>
                <w:szCs w:val="26"/>
              </w:rPr>
              <w:t>- Ban GĐ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26C" w:rsidRPr="0096671A" w:rsidRDefault="009C3E81" w:rsidP="0096671A">
            <w:pPr>
              <w:tabs>
                <w:tab w:val="left" w:pos="1503"/>
                <w:tab w:val="left" w:pos="6480"/>
              </w:tabs>
              <w:spacing w:after="12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96671A">
              <w:rPr>
                <w:b/>
                <w:bCs/>
                <w:sz w:val="26"/>
                <w:szCs w:val="26"/>
              </w:rPr>
              <w:t xml:space="preserve">TM. </w:t>
            </w:r>
            <w:r w:rsidR="00AF226C" w:rsidRPr="0096671A">
              <w:rPr>
                <w:b/>
                <w:bCs/>
                <w:sz w:val="26"/>
                <w:szCs w:val="26"/>
              </w:rPr>
              <w:t xml:space="preserve">ĐẠI </w:t>
            </w:r>
            <w:r w:rsidRPr="0096671A">
              <w:rPr>
                <w:b/>
                <w:bCs/>
                <w:sz w:val="26"/>
                <w:szCs w:val="26"/>
              </w:rPr>
              <w:t xml:space="preserve">HỘI ĐỒNG </w:t>
            </w:r>
            <w:r w:rsidR="00AF226C" w:rsidRPr="0096671A">
              <w:rPr>
                <w:b/>
                <w:bCs/>
                <w:sz w:val="26"/>
                <w:szCs w:val="26"/>
              </w:rPr>
              <w:t>CỔ ĐÔNG</w:t>
            </w:r>
          </w:p>
          <w:p w:rsidR="009C3E81" w:rsidRPr="0096671A" w:rsidRDefault="00AF226C" w:rsidP="0096671A">
            <w:pPr>
              <w:tabs>
                <w:tab w:val="left" w:pos="1503"/>
                <w:tab w:val="left" w:pos="6480"/>
              </w:tabs>
              <w:spacing w:after="12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96671A">
              <w:rPr>
                <w:b/>
                <w:bCs/>
                <w:sz w:val="26"/>
                <w:szCs w:val="26"/>
              </w:rPr>
              <w:t>CHỦ TỊCH HĐQT</w:t>
            </w:r>
          </w:p>
          <w:p w:rsidR="009C3E81" w:rsidRPr="0096671A" w:rsidRDefault="009C3E81" w:rsidP="005D34E4">
            <w:pPr>
              <w:tabs>
                <w:tab w:val="left" w:pos="1503"/>
                <w:tab w:val="left" w:pos="6480"/>
              </w:tabs>
              <w:spacing w:after="120" w:line="312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32477D" w:rsidRPr="0096671A" w:rsidRDefault="0032477D" w:rsidP="0096671A">
      <w:pPr>
        <w:spacing w:after="120" w:line="312" w:lineRule="auto"/>
        <w:rPr>
          <w:sz w:val="26"/>
          <w:szCs w:val="26"/>
        </w:rPr>
      </w:pPr>
    </w:p>
    <w:sectPr w:rsidR="0032477D" w:rsidRPr="0096671A" w:rsidSect="005D34E4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5D1"/>
    <w:multiLevelType w:val="hybridMultilevel"/>
    <w:tmpl w:val="889C4FA2"/>
    <w:lvl w:ilvl="0" w:tplc="C7023932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2094F7C"/>
    <w:multiLevelType w:val="hybridMultilevel"/>
    <w:tmpl w:val="03C2A676"/>
    <w:lvl w:ilvl="0" w:tplc="C702393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17B1"/>
    <w:rsid w:val="00094D1A"/>
    <w:rsid w:val="000F46BD"/>
    <w:rsid w:val="00103D84"/>
    <w:rsid w:val="0024333C"/>
    <w:rsid w:val="00284628"/>
    <w:rsid w:val="002B0E3E"/>
    <w:rsid w:val="0032477D"/>
    <w:rsid w:val="003B78C1"/>
    <w:rsid w:val="00497641"/>
    <w:rsid w:val="005C3119"/>
    <w:rsid w:val="005D30C5"/>
    <w:rsid w:val="005D34E4"/>
    <w:rsid w:val="006D1E48"/>
    <w:rsid w:val="00852C8E"/>
    <w:rsid w:val="0096671A"/>
    <w:rsid w:val="009C3E81"/>
    <w:rsid w:val="00A8103C"/>
    <w:rsid w:val="00AF226C"/>
    <w:rsid w:val="00BD17B1"/>
    <w:rsid w:val="00D751CB"/>
    <w:rsid w:val="00E3139B"/>
    <w:rsid w:val="00F7087A"/>
    <w:rsid w:val="00F72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B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B17E-300A-4A64-A305-A03B044D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BC</cp:lastModifiedBy>
  <cp:revision>12</cp:revision>
  <dcterms:created xsi:type="dcterms:W3CDTF">2016-09-28T02:56:00Z</dcterms:created>
  <dcterms:modified xsi:type="dcterms:W3CDTF">2016-10-26T03:05:00Z</dcterms:modified>
</cp:coreProperties>
</file>